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F8" w:rsidRDefault="00B26BF8" w:rsidP="00B26BF8">
      <w:pPr>
        <w:jc w:val="center"/>
        <w:rPr>
          <w:u w:val="single"/>
        </w:rPr>
      </w:pPr>
    </w:p>
    <w:p w:rsidR="00B26BF8" w:rsidRDefault="00B26BF8" w:rsidP="00B26BF8">
      <w:pPr>
        <w:jc w:val="center"/>
        <w:rPr>
          <w:u w:val="single"/>
        </w:rPr>
      </w:pPr>
    </w:p>
    <w:p w:rsidR="00B26BF8" w:rsidRPr="007D59D5" w:rsidRDefault="00B26BF8" w:rsidP="00B26BF8">
      <w:pPr>
        <w:jc w:val="center"/>
        <w:rPr>
          <w:b/>
          <w:bCs/>
          <w:u w:val="single"/>
        </w:rPr>
      </w:pPr>
      <w:r w:rsidRPr="007D59D5">
        <w:rPr>
          <w:b/>
          <w:bCs/>
          <w:u w:val="single"/>
        </w:rPr>
        <w:t xml:space="preserve">Job description for Volunteer position as </w:t>
      </w:r>
      <w:r w:rsidR="00C337E0" w:rsidRPr="007D59D5">
        <w:rPr>
          <w:b/>
          <w:bCs/>
          <w:u w:val="single"/>
        </w:rPr>
        <w:t xml:space="preserve">Development </w:t>
      </w:r>
      <w:r w:rsidRPr="007D59D5">
        <w:rPr>
          <w:b/>
          <w:bCs/>
          <w:u w:val="single"/>
        </w:rPr>
        <w:t>C</w:t>
      </w:r>
      <w:r w:rsidR="00C70E08" w:rsidRPr="007D59D5">
        <w:rPr>
          <w:b/>
          <w:bCs/>
          <w:u w:val="single"/>
        </w:rPr>
        <w:t>oordinator</w:t>
      </w:r>
    </w:p>
    <w:p w:rsidR="00C337E0" w:rsidRPr="007D59D5" w:rsidRDefault="00C70E08" w:rsidP="00B26BF8">
      <w:pPr>
        <w:jc w:val="center"/>
        <w:rPr>
          <w:b/>
          <w:bCs/>
          <w:u w:val="single"/>
        </w:rPr>
      </w:pPr>
      <w:r w:rsidRPr="007D59D5">
        <w:rPr>
          <w:b/>
          <w:bCs/>
          <w:u w:val="single"/>
        </w:rPr>
        <w:t xml:space="preserve"> </w:t>
      </w:r>
    </w:p>
    <w:p w:rsidR="00C337E0" w:rsidRDefault="00C337E0" w:rsidP="00C337E0">
      <w:r>
        <w:t xml:space="preserve"> </w:t>
      </w:r>
    </w:p>
    <w:p w:rsidR="00C70E08" w:rsidRDefault="00C337E0" w:rsidP="00395844">
      <w:pPr>
        <w:jc w:val="left"/>
      </w:pPr>
      <w:r>
        <w:t>Lirot</w:t>
      </w:r>
      <w:r w:rsidR="00B26BF8">
        <w:t>,</w:t>
      </w:r>
      <w:r>
        <w:t xml:space="preserve"> the Israeli Research Association for eye health and blindness prevention seeks </w:t>
      </w:r>
      <w:r w:rsidR="00B26BF8">
        <w:t>a Volunteer</w:t>
      </w:r>
      <w:r>
        <w:t xml:space="preserve"> </w:t>
      </w:r>
      <w:r w:rsidR="00C70E08">
        <w:t xml:space="preserve">development coordinator </w:t>
      </w:r>
      <w:r>
        <w:t xml:space="preserve">to assist Lirot CEO </w:t>
      </w:r>
      <w:r w:rsidR="00B26BF8">
        <w:t xml:space="preserve">in Israel </w:t>
      </w:r>
      <w:r>
        <w:t xml:space="preserve">and </w:t>
      </w:r>
      <w:r w:rsidR="00B26BF8">
        <w:t xml:space="preserve">the </w:t>
      </w:r>
      <w:r w:rsidR="00395844">
        <w:t xml:space="preserve">Lirot America </w:t>
      </w:r>
      <w:bookmarkStart w:id="0" w:name="_GoBack"/>
      <w:bookmarkEnd w:id="0"/>
      <w:r>
        <w:t>board</w:t>
      </w:r>
      <w:r w:rsidR="00B26BF8">
        <w:t xml:space="preserve"> in New York.</w:t>
      </w:r>
    </w:p>
    <w:p w:rsidR="00C70E08" w:rsidRDefault="00C70E08" w:rsidP="00C70E08">
      <w:pPr>
        <w:jc w:val="left"/>
      </w:pPr>
    </w:p>
    <w:p w:rsidR="00C70E08" w:rsidRPr="007D59D5" w:rsidRDefault="00C70E08" w:rsidP="00C70E08">
      <w:pPr>
        <w:jc w:val="left"/>
        <w:rPr>
          <w:b/>
          <w:bCs/>
        </w:rPr>
      </w:pPr>
      <w:r w:rsidRPr="007D59D5">
        <w:rPr>
          <w:b/>
          <w:bCs/>
          <w:u w:val="single"/>
        </w:rPr>
        <w:t>Responsibilities include</w:t>
      </w:r>
      <w:r w:rsidRPr="007D59D5">
        <w:rPr>
          <w:b/>
          <w:bCs/>
        </w:rPr>
        <w:t>:</w:t>
      </w:r>
    </w:p>
    <w:p w:rsidR="007D59D5" w:rsidRDefault="007D59D5" w:rsidP="00C70E08">
      <w:pPr>
        <w:jc w:val="left"/>
      </w:pPr>
    </w:p>
    <w:p w:rsidR="00C337E0" w:rsidRDefault="00B26BF8" w:rsidP="007D59D5">
      <w:pPr>
        <w:jc w:val="left"/>
      </w:pPr>
      <w:proofErr w:type="gramStart"/>
      <w:r>
        <w:t>C</w:t>
      </w:r>
      <w:r w:rsidR="00C70E08">
        <w:t xml:space="preserve">oordination </w:t>
      </w:r>
      <w:r w:rsidR="00C337E0">
        <w:t>of all aspects of development activities</w:t>
      </w:r>
      <w:r>
        <w:t xml:space="preserve"> for the association</w:t>
      </w:r>
      <w:r w:rsidR="00F2058D">
        <w:t>, according to instruction</w:t>
      </w:r>
      <w:r w:rsidR="007D59D5">
        <w:t>s</w:t>
      </w:r>
      <w:r w:rsidR="00F2058D">
        <w:t xml:space="preserve"> of the </w:t>
      </w:r>
      <w:r w:rsidR="00F2058D" w:rsidRPr="00F2058D">
        <w:t>Lirot CEO in Israel and the USA friends of Lirot board in New York.</w:t>
      </w:r>
      <w:proofErr w:type="gramEnd"/>
    </w:p>
    <w:p w:rsidR="00F2058D" w:rsidRDefault="00C70E08" w:rsidP="007D59D5">
      <w:pPr>
        <w:jc w:val="left"/>
      </w:pPr>
      <w:r>
        <w:t>Managing</w:t>
      </w:r>
      <w:r w:rsidR="00C337E0">
        <w:t xml:space="preserve"> constituency records in donor database</w:t>
      </w:r>
      <w:proofErr w:type="gramStart"/>
      <w:r w:rsidR="00C337E0">
        <w:t>,</w:t>
      </w:r>
      <w:r>
        <w:t>(</w:t>
      </w:r>
      <w:proofErr w:type="gramEnd"/>
      <w:r>
        <w:t xml:space="preserve"> SALESFORCE  CRM SOFTWARE</w:t>
      </w:r>
      <w:r w:rsidR="00F2058D">
        <w:t>)</w:t>
      </w:r>
    </w:p>
    <w:p w:rsidR="00F2058D" w:rsidRDefault="00F2058D" w:rsidP="007D59D5">
      <w:pPr>
        <w:jc w:val="left"/>
      </w:pPr>
      <w:proofErr w:type="gramStart"/>
      <w:r>
        <w:t>Developing existing contacts and looking for new ones.</w:t>
      </w:r>
      <w:proofErr w:type="gramEnd"/>
    </w:p>
    <w:p w:rsidR="00F2058D" w:rsidRDefault="00F2058D" w:rsidP="00B26BF8">
      <w:pPr>
        <w:jc w:val="left"/>
      </w:pPr>
      <w:proofErr w:type="gramStart"/>
      <w:r>
        <w:t>Editing English marketing materials.</w:t>
      </w:r>
      <w:proofErr w:type="gramEnd"/>
    </w:p>
    <w:p w:rsidR="00F2058D" w:rsidRDefault="00F2058D" w:rsidP="00B26BF8">
      <w:pPr>
        <w:jc w:val="left"/>
      </w:pPr>
    </w:p>
    <w:p w:rsidR="00451D50" w:rsidRPr="007D59D5" w:rsidRDefault="00451D50" w:rsidP="00451D50">
      <w:pPr>
        <w:jc w:val="left"/>
        <w:rPr>
          <w:b/>
          <w:bCs/>
          <w:u w:val="single"/>
        </w:rPr>
      </w:pPr>
      <w:r w:rsidRPr="007D59D5">
        <w:rPr>
          <w:b/>
          <w:bCs/>
          <w:u w:val="single"/>
        </w:rPr>
        <w:t>Qualifications:</w:t>
      </w:r>
    </w:p>
    <w:p w:rsidR="00C337E0" w:rsidRDefault="00C337E0" w:rsidP="00451D50">
      <w:pPr>
        <w:jc w:val="left"/>
      </w:pPr>
    </w:p>
    <w:p w:rsidR="00F2058D" w:rsidRDefault="00C337E0" w:rsidP="00451D50">
      <w:pPr>
        <w:jc w:val="left"/>
      </w:pPr>
      <w:r>
        <w:t xml:space="preserve"> Candidate should be bright, enthusiastic and resourceful individuals with clear communication skills, attention to detail and high energy.</w:t>
      </w:r>
    </w:p>
    <w:p w:rsidR="00C337E0" w:rsidRDefault="00C337E0" w:rsidP="00451D50">
      <w:pPr>
        <w:jc w:val="left"/>
      </w:pPr>
      <w:r>
        <w:t xml:space="preserve"> </w:t>
      </w:r>
    </w:p>
    <w:p w:rsidR="00C337E0" w:rsidRDefault="00F2058D" w:rsidP="007D59D5">
      <w:pPr>
        <w:jc w:val="left"/>
      </w:pPr>
      <w:r>
        <w:t>N</w:t>
      </w:r>
      <w:r w:rsidR="00C337E0">
        <w:t xml:space="preserve">on-profit experience </w:t>
      </w:r>
      <w:r>
        <w:t>in</w:t>
      </w:r>
      <w:r w:rsidR="00C337E0">
        <w:t xml:space="preserve"> fundraising and event planning </w:t>
      </w:r>
      <w:r w:rsidR="007D59D5">
        <w:t>can be an advantage.</w:t>
      </w:r>
    </w:p>
    <w:p w:rsidR="007D59D5" w:rsidRDefault="007D59D5" w:rsidP="00451D50">
      <w:pPr>
        <w:jc w:val="left"/>
      </w:pPr>
    </w:p>
    <w:p w:rsidR="007D59D5" w:rsidRDefault="00C337E0" w:rsidP="00451D50">
      <w:pPr>
        <w:jc w:val="left"/>
      </w:pPr>
      <w:r>
        <w:t>Excellent written and oral communication skills are essential.</w:t>
      </w:r>
    </w:p>
    <w:p w:rsidR="00C337E0" w:rsidRDefault="00C337E0" w:rsidP="00451D50">
      <w:pPr>
        <w:jc w:val="left"/>
      </w:pPr>
      <w:r>
        <w:t xml:space="preserve"> </w:t>
      </w:r>
    </w:p>
    <w:p w:rsidR="007D59D5" w:rsidRDefault="00C337E0" w:rsidP="007D59D5">
      <w:pPr>
        <w:jc w:val="left"/>
      </w:pPr>
      <w:r>
        <w:t>Ability to work independently, maintain confidentiality and manage multiple projects.</w:t>
      </w:r>
    </w:p>
    <w:p w:rsidR="00C337E0" w:rsidRDefault="00C337E0" w:rsidP="00451D50">
      <w:pPr>
        <w:jc w:val="left"/>
      </w:pPr>
      <w:r>
        <w:t xml:space="preserve"> </w:t>
      </w:r>
    </w:p>
    <w:p w:rsidR="007D59D5" w:rsidRDefault="00D05F4A" w:rsidP="007D59D5">
      <w:pPr>
        <w:jc w:val="left"/>
      </w:pPr>
      <w:r>
        <w:t>Candidate should have excellent computer and database management skills.</w:t>
      </w:r>
    </w:p>
    <w:p w:rsidR="00C337E0" w:rsidRDefault="00D05F4A" w:rsidP="007D59D5">
      <w:pPr>
        <w:jc w:val="left"/>
      </w:pPr>
      <w:r>
        <w:t xml:space="preserve"> </w:t>
      </w:r>
    </w:p>
    <w:p w:rsidR="00C337E0" w:rsidRPr="007D59D5" w:rsidRDefault="00C337E0" w:rsidP="00451D50">
      <w:pPr>
        <w:jc w:val="left"/>
        <w:rPr>
          <w:b/>
          <w:bCs/>
          <w:u w:val="single"/>
        </w:rPr>
      </w:pPr>
      <w:r w:rsidRPr="007D59D5">
        <w:rPr>
          <w:b/>
          <w:bCs/>
          <w:u w:val="single"/>
        </w:rPr>
        <w:t>Benefits:</w:t>
      </w:r>
    </w:p>
    <w:p w:rsidR="007D59D5" w:rsidRPr="00D05F4A" w:rsidRDefault="007D59D5" w:rsidP="00451D50">
      <w:pPr>
        <w:jc w:val="left"/>
        <w:rPr>
          <w:u w:val="single"/>
        </w:rPr>
      </w:pPr>
    </w:p>
    <w:p w:rsidR="007D59D5" w:rsidRDefault="00C337E0" w:rsidP="007D59D5">
      <w:pPr>
        <w:jc w:val="left"/>
      </w:pPr>
      <w:r>
        <w:t xml:space="preserve"> Candidate will receive </w:t>
      </w:r>
      <w:r w:rsidR="007D59D5">
        <w:t>paid expenses up to 1000$/month based on receipts.</w:t>
      </w:r>
    </w:p>
    <w:p w:rsidR="00D05F4A" w:rsidRDefault="00C337E0" w:rsidP="007D59D5">
      <w:pPr>
        <w:jc w:val="left"/>
      </w:pPr>
      <w:r>
        <w:t xml:space="preserve"> </w:t>
      </w:r>
      <w:r w:rsidR="007D59D5">
        <w:t>Candidate with fundraising experience can apply for special agreement based on % of    the funds raised for the association.</w:t>
      </w:r>
    </w:p>
    <w:p w:rsidR="00D05F4A" w:rsidRDefault="00D05F4A" w:rsidP="00D05F4A">
      <w:pPr>
        <w:jc w:val="left"/>
      </w:pPr>
    </w:p>
    <w:p w:rsidR="007D59D5" w:rsidRDefault="00C337E0" w:rsidP="00451D50">
      <w:pPr>
        <w:jc w:val="left"/>
        <w:rPr>
          <w:u w:val="single"/>
        </w:rPr>
      </w:pPr>
      <w:r w:rsidRPr="00D05F4A">
        <w:rPr>
          <w:u w:val="single"/>
        </w:rPr>
        <w:t>To Apply:</w:t>
      </w:r>
      <w:r w:rsidR="007D59D5">
        <w:rPr>
          <w:u w:val="single"/>
        </w:rPr>
        <w:t xml:space="preserve"> </w:t>
      </w:r>
    </w:p>
    <w:p w:rsidR="00C337E0" w:rsidRDefault="007D59D5" w:rsidP="00451D50">
      <w:pPr>
        <w:jc w:val="left"/>
        <w:rPr>
          <w:u w:val="single"/>
        </w:rPr>
      </w:pP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</w:t>
      </w:r>
      <w:hyperlink r:id="rId7" w:history="1">
        <w:r w:rsidRPr="00B30CEB">
          <w:rPr>
            <w:rStyle w:val="Hyperlink"/>
          </w:rPr>
          <w:t>Nadine@eyes.org.il</w:t>
        </w:r>
      </w:hyperlink>
    </w:p>
    <w:p w:rsidR="007D59D5" w:rsidRDefault="007D59D5" w:rsidP="00451D50">
      <w:pPr>
        <w:jc w:val="left"/>
        <w:rPr>
          <w:u w:val="single"/>
        </w:rPr>
      </w:pPr>
    </w:p>
    <w:p w:rsidR="007D59D5" w:rsidRDefault="00C337E0" w:rsidP="007D59D5">
      <w:pPr>
        <w:jc w:val="left"/>
      </w:pPr>
      <w:r>
        <w:t>Submit a cover letter, with resume</w:t>
      </w:r>
      <w:r w:rsidR="007D59D5">
        <w:t xml:space="preserve"> and recommendations</w:t>
      </w:r>
    </w:p>
    <w:p w:rsidR="009221E3" w:rsidRDefault="007D59D5" w:rsidP="007D59D5">
      <w:pPr>
        <w:jc w:val="left"/>
      </w:pPr>
      <w:r>
        <w:t>If possible</w:t>
      </w:r>
      <w:r w:rsidR="00C337E0">
        <w:t xml:space="preserve"> include past non-profit fundraising experience and donor software experience.</w:t>
      </w:r>
      <w:r w:rsidR="00AA16A2" w:rsidRPr="00AA16A2">
        <w:t xml:space="preserve"> Please include description of past grant researching and writing experience.</w:t>
      </w:r>
    </w:p>
    <w:p w:rsidR="0048178D" w:rsidRDefault="0048178D" w:rsidP="007D59D5">
      <w:pPr>
        <w:jc w:val="left"/>
      </w:pPr>
      <w:r>
        <w:t>See attached our brochure.</w:t>
      </w:r>
    </w:p>
    <w:sectPr w:rsidR="0048178D" w:rsidSect="000C2B76">
      <w:headerReference w:type="default" r:id="rId8"/>
      <w:footerReference w:type="default" r:id="rId9"/>
      <w:pgSz w:w="11906" w:h="16838"/>
      <w:pgMar w:top="1440" w:right="1797" w:bottom="1440" w:left="1797" w:header="284" w:footer="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EC" w:rsidRDefault="00502EEC">
      <w:r>
        <w:separator/>
      </w:r>
    </w:p>
  </w:endnote>
  <w:endnote w:type="continuationSeparator" w:id="0">
    <w:p w:rsidR="00502EEC" w:rsidRDefault="005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BB" w:rsidRDefault="00C337E0">
    <w:pPr>
      <w:pStyle w:val="a4"/>
    </w:pPr>
    <w:r>
      <w:rPr>
        <w:noProof/>
      </w:rPr>
      <w:drawing>
        <wp:inline distT="0" distB="0" distL="0" distR="0">
          <wp:extent cx="5276850" cy="6858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EC" w:rsidRDefault="00502EEC">
      <w:r>
        <w:separator/>
      </w:r>
    </w:p>
  </w:footnote>
  <w:footnote w:type="continuationSeparator" w:id="0">
    <w:p w:rsidR="00502EEC" w:rsidRDefault="0050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BB" w:rsidRDefault="00A41FBB" w:rsidP="00A41FBB">
    <w:pPr>
      <w:pStyle w:val="a3"/>
      <w:jc w:val="left"/>
    </w:pPr>
    <w:r>
      <w:tab/>
    </w:r>
    <w:r w:rsidR="00C337E0">
      <w:rPr>
        <w:rFonts w:hint="cs"/>
        <w:noProof/>
      </w:rPr>
      <w:drawing>
        <wp:inline distT="0" distB="0" distL="0" distR="0">
          <wp:extent cx="1619250" cy="11525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E0"/>
    <w:rsid w:val="000527AB"/>
    <w:rsid w:val="000B76FE"/>
    <w:rsid w:val="000C2B76"/>
    <w:rsid w:val="00145E22"/>
    <w:rsid w:val="001D7E6B"/>
    <w:rsid w:val="00253F32"/>
    <w:rsid w:val="00372B70"/>
    <w:rsid w:val="00395844"/>
    <w:rsid w:val="00451D50"/>
    <w:rsid w:val="0048178D"/>
    <w:rsid w:val="00502EEC"/>
    <w:rsid w:val="007D59D5"/>
    <w:rsid w:val="008F410F"/>
    <w:rsid w:val="009221E3"/>
    <w:rsid w:val="0098600A"/>
    <w:rsid w:val="009D7B21"/>
    <w:rsid w:val="00A41FBB"/>
    <w:rsid w:val="00AA16A2"/>
    <w:rsid w:val="00B26BF8"/>
    <w:rsid w:val="00C337E0"/>
    <w:rsid w:val="00C70E08"/>
    <w:rsid w:val="00C9796E"/>
    <w:rsid w:val="00CC218B"/>
    <w:rsid w:val="00D05F4A"/>
    <w:rsid w:val="00F2058D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32"/>
    <w:pPr>
      <w:jc w:val="right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rsid w:val="00145E22"/>
  </w:style>
  <w:style w:type="paragraph" w:styleId="a3">
    <w:name w:val="header"/>
    <w:basedOn w:val="a"/>
    <w:rsid w:val="00145E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1FBB"/>
    <w:pPr>
      <w:tabs>
        <w:tab w:val="center" w:pos="4153"/>
        <w:tab w:val="right" w:pos="8306"/>
      </w:tabs>
    </w:pPr>
  </w:style>
  <w:style w:type="paragraph" w:customStyle="1" w:styleId="a5">
    <w:name w:val="תו"/>
    <w:basedOn w:val="a"/>
    <w:rsid w:val="00A41FBB"/>
    <w:pPr>
      <w:spacing w:after="160" w:line="240" w:lineRule="exact"/>
      <w:jc w:val="both"/>
    </w:pPr>
    <w:rPr>
      <w:rFonts w:ascii="Verdana" w:hAnsi="Verdana" w:cs="Times New Roman"/>
      <w:sz w:val="20"/>
      <w:szCs w:val="22"/>
      <w:lang w:bidi="ar-SA"/>
    </w:rPr>
  </w:style>
  <w:style w:type="paragraph" w:styleId="a6">
    <w:name w:val="Balloon Text"/>
    <w:basedOn w:val="a"/>
    <w:link w:val="a7"/>
    <w:rsid w:val="00451D5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451D5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D5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32"/>
    <w:pPr>
      <w:jc w:val="right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rsid w:val="00145E22"/>
  </w:style>
  <w:style w:type="paragraph" w:styleId="a3">
    <w:name w:val="header"/>
    <w:basedOn w:val="a"/>
    <w:rsid w:val="00145E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1FBB"/>
    <w:pPr>
      <w:tabs>
        <w:tab w:val="center" w:pos="4153"/>
        <w:tab w:val="right" w:pos="8306"/>
      </w:tabs>
    </w:pPr>
  </w:style>
  <w:style w:type="paragraph" w:customStyle="1" w:styleId="a5">
    <w:name w:val="תו"/>
    <w:basedOn w:val="a"/>
    <w:rsid w:val="00A41FBB"/>
    <w:pPr>
      <w:spacing w:after="160" w:line="240" w:lineRule="exact"/>
      <w:jc w:val="both"/>
    </w:pPr>
    <w:rPr>
      <w:rFonts w:ascii="Verdana" w:hAnsi="Verdana" w:cs="Times New Roman"/>
      <w:sz w:val="20"/>
      <w:szCs w:val="22"/>
      <w:lang w:bidi="ar-SA"/>
    </w:rPr>
  </w:style>
  <w:style w:type="paragraph" w:styleId="a6">
    <w:name w:val="Balloon Text"/>
    <w:basedOn w:val="a"/>
    <w:link w:val="a7"/>
    <w:rsid w:val="00451D5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451D5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D5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ine@eyes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rot\Desktop\Lirot%20letter%20head%20eng.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Lirot letter head eng.</Template>
  <TotalTime>0</TotalTime>
  <Pages>1</Pages>
  <Words>273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lirot</dc:creator>
  <cp:lastModifiedBy>lirot</cp:lastModifiedBy>
  <cp:revision>2</cp:revision>
  <dcterms:created xsi:type="dcterms:W3CDTF">2013-08-08T10:59:00Z</dcterms:created>
  <dcterms:modified xsi:type="dcterms:W3CDTF">2013-08-08T10:59:00Z</dcterms:modified>
</cp:coreProperties>
</file>